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4B" w:rsidRPr="00912F92" w:rsidRDefault="0071684B" w:rsidP="0071684B">
      <w:pPr>
        <w:ind w:firstLineChars="0" w:firstLine="0"/>
        <w:rPr>
          <w:rFonts w:ascii="仿宋" w:eastAsia="仿宋" w:hAnsi="仿宋" w:cs="Times New Roman"/>
          <w:sz w:val="28"/>
          <w:szCs w:val="28"/>
        </w:rPr>
      </w:pPr>
      <w:r w:rsidRPr="00912F92">
        <w:rPr>
          <w:rFonts w:ascii="仿宋" w:eastAsia="仿宋" w:hAnsi="仿宋" w:cs="Times New Roman" w:hint="eastAsia"/>
          <w:sz w:val="28"/>
          <w:szCs w:val="28"/>
        </w:rPr>
        <w:t>附件2</w:t>
      </w:r>
    </w:p>
    <w:p w:rsidR="0071684B" w:rsidRPr="003E47C2" w:rsidRDefault="0071684B" w:rsidP="0071684B">
      <w:pPr>
        <w:ind w:firstLineChars="0" w:firstLine="0"/>
        <w:rPr>
          <w:rFonts w:ascii="仿宋" w:eastAsia="仿宋" w:hAnsi="仿宋" w:cs="Times New Roman"/>
          <w:sz w:val="32"/>
          <w:szCs w:val="32"/>
        </w:rPr>
      </w:pPr>
    </w:p>
    <w:p w:rsidR="0071684B" w:rsidRPr="003E47C2" w:rsidRDefault="0071684B" w:rsidP="0071684B">
      <w:pPr>
        <w:ind w:firstLineChars="0" w:firstLine="0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3E47C2">
        <w:rPr>
          <w:rFonts w:ascii="仿宋" w:eastAsia="仿宋" w:hAnsi="仿宋" w:cs="Times New Roman" w:hint="eastAsia"/>
          <w:b/>
          <w:sz w:val="32"/>
          <w:szCs w:val="32"/>
        </w:rPr>
        <w:t>考场规则</w:t>
      </w:r>
    </w:p>
    <w:p w:rsidR="0071684B" w:rsidRPr="003E47C2" w:rsidRDefault="0071684B" w:rsidP="0071684B">
      <w:pPr>
        <w:ind w:firstLineChars="0" w:firstLine="0"/>
        <w:jc w:val="center"/>
        <w:rPr>
          <w:rFonts w:ascii="仿宋" w:eastAsia="仿宋" w:hAnsi="仿宋" w:cs="Times New Roman"/>
          <w:b/>
          <w:sz w:val="32"/>
          <w:szCs w:val="32"/>
        </w:rPr>
      </w:pPr>
    </w:p>
    <w:p w:rsidR="0071684B" w:rsidRPr="00912F92" w:rsidRDefault="0071684B" w:rsidP="00912F92">
      <w:pPr>
        <w:ind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912F92">
        <w:rPr>
          <w:rFonts w:ascii="仿宋" w:eastAsia="仿宋" w:hAnsi="仿宋" w:cs="Times New Roman" w:hint="eastAsia"/>
          <w:sz w:val="28"/>
          <w:szCs w:val="28"/>
        </w:rPr>
        <w:t>一、考生应在每场考试前20分钟凭准考证和报考时提交的本人有效身份证件进入考场。不能出示准考证或有效身份证件者，不得参加考试。</w:t>
      </w:r>
    </w:p>
    <w:p w:rsidR="0071684B" w:rsidRPr="00912F92" w:rsidRDefault="0071684B" w:rsidP="00912F92">
      <w:pPr>
        <w:ind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912F92">
        <w:rPr>
          <w:rFonts w:ascii="仿宋" w:eastAsia="仿宋" w:hAnsi="仿宋" w:cs="Times New Roman" w:hint="eastAsia"/>
          <w:sz w:val="28"/>
          <w:szCs w:val="28"/>
        </w:rPr>
        <w:t>二、考生应对号入座，并将准考证和有效身份证件放在考桌右上角，以备查对。</w:t>
      </w:r>
    </w:p>
    <w:p w:rsidR="0071684B" w:rsidRPr="00912F92" w:rsidRDefault="0071684B" w:rsidP="00912F92">
      <w:pPr>
        <w:ind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912F92">
        <w:rPr>
          <w:rFonts w:ascii="仿宋" w:eastAsia="仿宋" w:hAnsi="仿宋" w:cs="Times New Roman" w:hint="eastAsia"/>
          <w:sz w:val="28"/>
          <w:szCs w:val="28"/>
        </w:rPr>
        <w:t>三、迟到30分钟不得入场，考试开始30分钟后方可交卷出场。</w:t>
      </w:r>
    </w:p>
    <w:p w:rsidR="0071684B" w:rsidRPr="00912F92" w:rsidRDefault="0071684B" w:rsidP="00912F92">
      <w:pPr>
        <w:ind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912F92">
        <w:rPr>
          <w:rFonts w:ascii="仿宋" w:eastAsia="仿宋" w:hAnsi="仿宋" w:cs="Times New Roman" w:hint="eastAsia"/>
          <w:sz w:val="28"/>
          <w:szCs w:val="28"/>
        </w:rPr>
        <w:t>四、考生除可携带2B铅笔、橡皮、尺子和黑色钢笔（签字笔）以及不具备文字储存或音响功能的计算器用于答题使用外，不得携带任何书籍、资料、笔记、纸张、手机及各类无线通讯工具进入考场。</w:t>
      </w:r>
    </w:p>
    <w:p w:rsidR="0071684B" w:rsidRPr="00912F92" w:rsidRDefault="0071684B" w:rsidP="00912F92">
      <w:pPr>
        <w:ind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912F92">
        <w:rPr>
          <w:rFonts w:ascii="仿宋" w:eastAsia="仿宋" w:hAnsi="仿宋" w:cs="Times New Roman" w:hint="eastAsia"/>
          <w:sz w:val="28"/>
          <w:szCs w:val="28"/>
        </w:rPr>
        <w:t>五、考生不得要求监考人员解释试题题意。如遇试题分发错误和字迹模糊，可举手示意询问，监考人员当众解答。</w:t>
      </w:r>
    </w:p>
    <w:p w:rsidR="0071684B" w:rsidRPr="00912F92" w:rsidRDefault="0071684B" w:rsidP="00912F92">
      <w:pPr>
        <w:ind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912F92">
        <w:rPr>
          <w:rFonts w:ascii="仿宋" w:eastAsia="仿宋" w:hAnsi="仿宋" w:cs="Times New Roman" w:hint="eastAsia"/>
          <w:sz w:val="28"/>
          <w:szCs w:val="28"/>
        </w:rPr>
        <w:t>六、开考时间到，方可答题。</w:t>
      </w:r>
    </w:p>
    <w:p w:rsidR="0071684B" w:rsidRPr="00912F92" w:rsidRDefault="0071684B" w:rsidP="00912F92">
      <w:pPr>
        <w:ind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912F92">
        <w:rPr>
          <w:rFonts w:ascii="仿宋" w:eastAsia="仿宋" w:hAnsi="仿宋" w:cs="Times New Roman" w:hint="eastAsia"/>
          <w:sz w:val="28"/>
          <w:szCs w:val="28"/>
        </w:rPr>
        <w:t>七、考生应在计算机中相应位置作答，在题目答题区域外或草稿纸等非答题区域作答均无效，不得作任何与答题无关的标记，否则记为试卷作废。</w:t>
      </w:r>
    </w:p>
    <w:p w:rsidR="0071684B" w:rsidRPr="00912F92" w:rsidRDefault="0071684B" w:rsidP="00912F92">
      <w:pPr>
        <w:ind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912F92">
        <w:rPr>
          <w:rFonts w:ascii="仿宋" w:eastAsia="仿宋" w:hAnsi="仿宋" w:cs="Times New Roman" w:hint="eastAsia"/>
          <w:sz w:val="28"/>
          <w:szCs w:val="28"/>
        </w:rPr>
        <w:t>八、考生应严格遵守考场纪律，保持考场肃静，不得相互交谈，不得在考场内吸烟、随意站立及走动，不得偷看他人答卷或相互核对试卷、答案内容，不得交换试卷、答题卡，不得夹带、窥视、抄袭或</w:t>
      </w:r>
      <w:r w:rsidRPr="00912F92">
        <w:rPr>
          <w:rFonts w:ascii="仿宋" w:eastAsia="仿宋" w:hAnsi="仿宋" w:cs="Times New Roman" w:hint="eastAsia"/>
          <w:sz w:val="28"/>
          <w:szCs w:val="28"/>
        </w:rPr>
        <w:lastRenderedPageBreak/>
        <w:t>利用电子设备等作弊，不得冒名代考。考生离开座位前，应向监考人员举手示意，待监考人员回收草稿纸后立即退出考场，不得在考场附近逗留或喧哗。</w:t>
      </w:r>
    </w:p>
    <w:p w:rsidR="0071684B" w:rsidRPr="00912F92" w:rsidRDefault="0071684B" w:rsidP="00912F92">
      <w:pPr>
        <w:ind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912F92">
        <w:rPr>
          <w:rFonts w:ascii="仿宋" w:eastAsia="仿宋" w:hAnsi="仿宋" w:cs="Times New Roman" w:hint="eastAsia"/>
          <w:sz w:val="28"/>
          <w:szCs w:val="28"/>
        </w:rPr>
        <w:t>九、考试结束铃响后，考生应立即停止答题，将草稿纸反扣放在桌面上，待监考人员回收后，依次退出考场，不得将草稿纸带出考场。</w:t>
      </w:r>
    </w:p>
    <w:p w:rsidR="0071684B" w:rsidRPr="00912F92" w:rsidRDefault="0071684B" w:rsidP="00912F92">
      <w:pPr>
        <w:ind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912F92">
        <w:rPr>
          <w:rFonts w:ascii="仿宋" w:eastAsia="仿宋" w:hAnsi="仿宋" w:cs="Times New Roman" w:hint="eastAsia"/>
          <w:sz w:val="28"/>
          <w:szCs w:val="28"/>
        </w:rPr>
        <w:t>十、监考人员发现考试违纪、作弊行为时，应当及时予以纠正，记录违规情况，并对考生用于作弊的材料、工具等拍照存证。考场情况记录应由2名监考人员签字确认，并向违纪考生告知违规记录的内容。</w:t>
      </w:r>
    </w:p>
    <w:p w:rsidR="0071684B" w:rsidRPr="00912F92" w:rsidRDefault="0071684B" w:rsidP="00912F92">
      <w:pPr>
        <w:ind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912F92">
        <w:rPr>
          <w:rFonts w:ascii="仿宋" w:eastAsia="仿宋" w:hAnsi="仿宋" w:cs="Times New Roman" w:hint="eastAsia"/>
          <w:sz w:val="28"/>
          <w:szCs w:val="28"/>
        </w:rPr>
        <w:t>十一、对考生在考试过程中有违纪违规行为的，按照国家专业技术人员资格考试违纪违规行为处理规定处理。</w:t>
      </w:r>
    </w:p>
    <w:p w:rsidR="0071684B" w:rsidRPr="00912F92" w:rsidRDefault="0071684B" w:rsidP="00912F92">
      <w:pPr>
        <w:ind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912F92">
        <w:rPr>
          <w:rFonts w:ascii="仿宋" w:eastAsia="仿宋" w:hAnsi="仿宋" w:cs="Times New Roman" w:hint="eastAsia"/>
          <w:sz w:val="28"/>
          <w:szCs w:val="28"/>
        </w:rPr>
        <w:t>十二、对以不正当手段取得</w:t>
      </w:r>
      <w:r w:rsidRPr="00912F92">
        <w:rPr>
          <w:rFonts w:ascii="仿宋" w:eastAsia="仿宋" w:hAnsi="仿宋" w:cs="Times New Roman"/>
          <w:sz w:val="28"/>
          <w:szCs w:val="28"/>
        </w:rPr>
        <w:t>《中华人民共和国土地登记代理人职业资格证书》</w:t>
      </w:r>
      <w:r w:rsidRPr="00912F92">
        <w:rPr>
          <w:rFonts w:ascii="仿宋" w:eastAsia="仿宋" w:hAnsi="仿宋" w:cs="Times New Roman" w:hint="eastAsia"/>
          <w:sz w:val="28"/>
          <w:szCs w:val="28"/>
        </w:rPr>
        <w:t>的，由中估协宣布其成绩和证书无效，收回证书，按照国家专业技术人员资格考试违纪违规行为处理规定处理。</w:t>
      </w:r>
    </w:p>
    <w:p w:rsidR="0071684B" w:rsidRPr="00912F92" w:rsidRDefault="0071684B" w:rsidP="0071684B">
      <w:pPr>
        <w:ind w:firstLineChars="0" w:firstLine="0"/>
        <w:rPr>
          <w:rFonts w:ascii="仿宋" w:eastAsia="仿宋" w:hAnsi="仿宋"/>
          <w:sz w:val="28"/>
          <w:szCs w:val="28"/>
        </w:rPr>
      </w:pPr>
    </w:p>
    <w:p w:rsidR="003468A2" w:rsidRPr="00912F92" w:rsidRDefault="003468A2" w:rsidP="0071684B">
      <w:pPr>
        <w:ind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</w:p>
    <w:sectPr w:rsidR="003468A2" w:rsidRPr="00912F92" w:rsidSect="004A2F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140" w:rsidRDefault="00963140" w:rsidP="00A261FF">
      <w:pPr>
        <w:ind w:firstLine="420"/>
      </w:pPr>
      <w:r>
        <w:separator/>
      </w:r>
    </w:p>
  </w:endnote>
  <w:endnote w:type="continuationSeparator" w:id="0">
    <w:p w:rsidR="00963140" w:rsidRDefault="00963140" w:rsidP="00A261FF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C8" w:rsidRDefault="004933C8" w:rsidP="002012EE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C8" w:rsidRPr="006C5F1E" w:rsidRDefault="004933C8" w:rsidP="00076B1A">
    <w:pPr>
      <w:pStyle w:val="a4"/>
      <w:ind w:firstLineChars="0" w:firstLine="360"/>
      <w:jc w:val="right"/>
      <w:rPr>
        <w:rFonts w:ascii="仿宋" w:eastAsia="仿宋" w:hAnsi="仿宋"/>
        <w:sz w:val="24"/>
        <w:szCs w:val="24"/>
      </w:rPr>
    </w:pPr>
    <w:r w:rsidRPr="006C5F1E">
      <w:rPr>
        <w:rFonts w:ascii="仿宋" w:eastAsia="仿宋" w:hAnsi="仿宋" w:hint="eastAsia"/>
        <w:sz w:val="24"/>
        <w:szCs w:val="24"/>
      </w:rPr>
      <w:t>—</w:t>
    </w:r>
    <w:r w:rsidRPr="006C5F1E">
      <w:rPr>
        <w:rFonts w:ascii="仿宋" w:eastAsia="仿宋" w:hAnsi="仿宋"/>
        <w:sz w:val="24"/>
        <w:szCs w:val="24"/>
      </w:rPr>
      <w:t xml:space="preserve"> </w:t>
    </w:r>
    <w:sdt>
      <w:sdtPr>
        <w:rPr>
          <w:rFonts w:ascii="仿宋" w:eastAsia="仿宋" w:hAnsi="仿宋"/>
          <w:sz w:val="24"/>
          <w:szCs w:val="24"/>
        </w:rPr>
        <w:id w:val="4419509"/>
        <w:docPartObj>
          <w:docPartGallery w:val="Page Numbers (Bottom of Page)"/>
          <w:docPartUnique/>
        </w:docPartObj>
      </w:sdtPr>
      <w:sdtContent>
        <w:r w:rsidR="00523BA1" w:rsidRPr="006C5F1E">
          <w:rPr>
            <w:rFonts w:ascii="仿宋" w:eastAsia="仿宋" w:hAnsi="仿宋"/>
            <w:sz w:val="24"/>
            <w:szCs w:val="24"/>
          </w:rPr>
          <w:fldChar w:fldCharType="begin"/>
        </w:r>
        <w:r w:rsidRPr="006C5F1E">
          <w:rPr>
            <w:rFonts w:ascii="仿宋" w:eastAsia="仿宋" w:hAnsi="仿宋"/>
            <w:sz w:val="24"/>
            <w:szCs w:val="24"/>
          </w:rPr>
          <w:instrText xml:space="preserve"> PAGE   \* MERGEFORMAT </w:instrText>
        </w:r>
        <w:r w:rsidR="00523BA1" w:rsidRPr="006C5F1E">
          <w:rPr>
            <w:rFonts w:ascii="仿宋" w:eastAsia="仿宋" w:hAnsi="仿宋"/>
            <w:sz w:val="24"/>
            <w:szCs w:val="24"/>
          </w:rPr>
          <w:fldChar w:fldCharType="separate"/>
        </w:r>
        <w:r w:rsidR="00912F92" w:rsidRPr="00912F92">
          <w:rPr>
            <w:rFonts w:ascii="仿宋" w:eastAsia="仿宋" w:hAnsi="仿宋"/>
            <w:noProof/>
            <w:sz w:val="24"/>
            <w:szCs w:val="24"/>
            <w:lang w:val="zh-CN"/>
          </w:rPr>
          <w:t>1</w:t>
        </w:r>
        <w:r w:rsidR="00523BA1" w:rsidRPr="006C5F1E">
          <w:rPr>
            <w:rFonts w:ascii="仿宋" w:eastAsia="仿宋" w:hAnsi="仿宋"/>
            <w:sz w:val="24"/>
            <w:szCs w:val="24"/>
          </w:rPr>
          <w:fldChar w:fldCharType="end"/>
        </w:r>
        <w:r w:rsidRPr="006C5F1E">
          <w:rPr>
            <w:rFonts w:ascii="仿宋" w:eastAsia="仿宋" w:hAnsi="仿宋" w:hint="eastAsia"/>
            <w:sz w:val="24"/>
            <w:szCs w:val="24"/>
          </w:rPr>
          <w:t xml:space="preserve"> </w:t>
        </w:r>
      </w:sdtContent>
    </w:sdt>
    <w:r w:rsidRPr="006C5F1E">
      <w:rPr>
        <w:rFonts w:ascii="仿宋" w:eastAsia="仿宋" w:hAnsi="仿宋" w:hint="eastAsia"/>
        <w:sz w:val="24"/>
        <w:szCs w:val="24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C8" w:rsidRDefault="004933C8" w:rsidP="002012EE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140" w:rsidRDefault="00963140" w:rsidP="00A261FF">
      <w:pPr>
        <w:ind w:firstLine="420"/>
      </w:pPr>
      <w:r>
        <w:separator/>
      </w:r>
    </w:p>
  </w:footnote>
  <w:footnote w:type="continuationSeparator" w:id="0">
    <w:p w:rsidR="00963140" w:rsidRDefault="00963140" w:rsidP="00A261FF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C8" w:rsidRDefault="004933C8" w:rsidP="002012EE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C8" w:rsidRDefault="004933C8" w:rsidP="002012EE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C8" w:rsidRDefault="004933C8" w:rsidP="002012EE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0424C"/>
    <w:multiLevelType w:val="hybridMultilevel"/>
    <w:tmpl w:val="A616262E"/>
    <w:lvl w:ilvl="0" w:tplc="141E3402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663"/>
    <w:rsid w:val="00001460"/>
    <w:rsid w:val="000323EF"/>
    <w:rsid w:val="000514FC"/>
    <w:rsid w:val="0005657A"/>
    <w:rsid w:val="00056657"/>
    <w:rsid w:val="00057616"/>
    <w:rsid w:val="0006164B"/>
    <w:rsid w:val="00076B1A"/>
    <w:rsid w:val="00081BAD"/>
    <w:rsid w:val="00086AF2"/>
    <w:rsid w:val="00091773"/>
    <w:rsid w:val="000C5EB2"/>
    <w:rsid w:val="000E7E11"/>
    <w:rsid w:val="00103E67"/>
    <w:rsid w:val="00113FE5"/>
    <w:rsid w:val="00133680"/>
    <w:rsid w:val="0014525C"/>
    <w:rsid w:val="00147909"/>
    <w:rsid w:val="001A5864"/>
    <w:rsid w:val="001F49B0"/>
    <w:rsid w:val="001F663B"/>
    <w:rsid w:val="001F7F78"/>
    <w:rsid w:val="002012EE"/>
    <w:rsid w:val="002034F8"/>
    <w:rsid w:val="00211A26"/>
    <w:rsid w:val="00220A0F"/>
    <w:rsid w:val="002315D3"/>
    <w:rsid w:val="00232EE6"/>
    <w:rsid w:val="00241FEA"/>
    <w:rsid w:val="00243245"/>
    <w:rsid w:val="00244444"/>
    <w:rsid w:val="00254C65"/>
    <w:rsid w:val="00255E66"/>
    <w:rsid w:val="0025651F"/>
    <w:rsid w:val="0028333F"/>
    <w:rsid w:val="0029154F"/>
    <w:rsid w:val="00297F99"/>
    <w:rsid w:val="002A3480"/>
    <w:rsid w:val="002C4217"/>
    <w:rsid w:val="002D35F9"/>
    <w:rsid w:val="002F0E06"/>
    <w:rsid w:val="0030180F"/>
    <w:rsid w:val="0031364C"/>
    <w:rsid w:val="0031444C"/>
    <w:rsid w:val="00324AF7"/>
    <w:rsid w:val="00330BB6"/>
    <w:rsid w:val="00340D2B"/>
    <w:rsid w:val="00345D41"/>
    <w:rsid w:val="003468A2"/>
    <w:rsid w:val="003940A7"/>
    <w:rsid w:val="003A0218"/>
    <w:rsid w:val="003B7538"/>
    <w:rsid w:val="003C7494"/>
    <w:rsid w:val="003E0EA7"/>
    <w:rsid w:val="003E47C2"/>
    <w:rsid w:val="004004C8"/>
    <w:rsid w:val="00413A95"/>
    <w:rsid w:val="004177F6"/>
    <w:rsid w:val="0044078D"/>
    <w:rsid w:val="0044498D"/>
    <w:rsid w:val="004573D9"/>
    <w:rsid w:val="00483278"/>
    <w:rsid w:val="004933C8"/>
    <w:rsid w:val="004A2CFF"/>
    <w:rsid w:val="004A2F07"/>
    <w:rsid w:val="004B3A59"/>
    <w:rsid w:val="004C21BD"/>
    <w:rsid w:val="004D5212"/>
    <w:rsid w:val="004E31FC"/>
    <w:rsid w:val="004F42F9"/>
    <w:rsid w:val="004F5C80"/>
    <w:rsid w:val="004F6284"/>
    <w:rsid w:val="00500BB3"/>
    <w:rsid w:val="00510D4B"/>
    <w:rsid w:val="005111D3"/>
    <w:rsid w:val="005123BA"/>
    <w:rsid w:val="00523BA1"/>
    <w:rsid w:val="00526247"/>
    <w:rsid w:val="00533375"/>
    <w:rsid w:val="005437FC"/>
    <w:rsid w:val="00560E88"/>
    <w:rsid w:val="00567CED"/>
    <w:rsid w:val="00576323"/>
    <w:rsid w:val="00591EBB"/>
    <w:rsid w:val="005A04B1"/>
    <w:rsid w:val="005E27C8"/>
    <w:rsid w:val="005F617E"/>
    <w:rsid w:val="005F7742"/>
    <w:rsid w:val="006030A5"/>
    <w:rsid w:val="00615A6F"/>
    <w:rsid w:val="00626DD3"/>
    <w:rsid w:val="00630B20"/>
    <w:rsid w:val="006343AC"/>
    <w:rsid w:val="0065415A"/>
    <w:rsid w:val="00660979"/>
    <w:rsid w:val="00663CBE"/>
    <w:rsid w:val="00673F8F"/>
    <w:rsid w:val="006741DA"/>
    <w:rsid w:val="006751F0"/>
    <w:rsid w:val="006775BC"/>
    <w:rsid w:val="006B523A"/>
    <w:rsid w:val="006C0D63"/>
    <w:rsid w:val="006C5F1E"/>
    <w:rsid w:val="006E2558"/>
    <w:rsid w:val="006E5755"/>
    <w:rsid w:val="006F5102"/>
    <w:rsid w:val="00701A3E"/>
    <w:rsid w:val="00711B70"/>
    <w:rsid w:val="007146C8"/>
    <w:rsid w:val="0071684B"/>
    <w:rsid w:val="00731927"/>
    <w:rsid w:val="007361E3"/>
    <w:rsid w:val="0073798A"/>
    <w:rsid w:val="00750C8A"/>
    <w:rsid w:val="007564AD"/>
    <w:rsid w:val="0077556E"/>
    <w:rsid w:val="007907AE"/>
    <w:rsid w:val="00796AE8"/>
    <w:rsid w:val="007A01AB"/>
    <w:rsid w:val="007C08A5"/>
    <w:rsid w:val="007D65C4"/>
    <w:rsid w:val="007E472D"/>
    <w:rsid w:val="007E6F3F"/>
    <w:rsid w:val="007F5A71"/>
    <w:rsid w:val="007F7712"/>
    <w:rsid w:val="007F7D8C"/>
    <w:rsid w:val="008050B2"/>
    <w:rsid w:val="00810200"/>
    <w:rsid w:val="008349F8"/>
    <w:rsid w:val="00836B4F"/>
    <w:rsid w:val="00853AC2"/>
    <w:rsid w:val="00866E45"/>
    <w:rsid w:val="00867F10"/>
    <w:rsid w:val="00876A9B"/>
    <w:rsid w:val="00895AFD"/>
    <w:rsid w:val="008A524B"/>
    <w:rsid w:val="008B6047"/>
    <w:rsid w:val="008D3C44"/>
    <w:rsid w:val="008D625A"/>
    <w:rsid w:val="008E01D3"/>
    <w:rsid w:val="008E2745"/>
    <w:rsid w:val="008E2F07"/>
    <w:rsid w:val="008F0B20"/>
    <w:rsid w:val="008F4AC7"/>
    <w:rsid w:val="008F66C5"/>
    <w:rsid w:val="00902896"/>
    <w:rsid w:val="00912F92"/>
    <w:rsid w:val="00924DA8"/>
    <w:rsid w:val="00927100"/>
    <w:rsid w:val="00947B50"/>
    <w:rsid w:val="009509B3"/>
    <w:rsid w:val="009621DC"/>
    <w:rsid w:val="00963140"/>
    <w:rsid w:val="00967C93"/>
    <w:rsid w:val="00970A55"/>
    <w:rsid w:val="009751CF"/>
    <w:rsid w:val="00992FAA"/>
    <w:rsid w:val="009A39D9"/>
    <w:rsid w:val="009D635A"/>
    <w:rsid w:val="009E2CF9"/>
    <w:rsid w:val="00A01D6D"/>
    <w:rsid w:val="00A02EF9"/>
    <w:rsid w:val="00A04C2C"/>
    <w:rsid w:val="00A06AFE"/>
    <w:rsid w:val="00A06B67"/>
    <w:rsid w:val="00A261FF"/>
    <w:rsid w:val="00A37426"/>
    <w:rsid w:val="00A77071"/>
    <w:rsid w:val="00A83288"/>
    <w:rsid w:val="00A83473"/>
    <w:rsid w:val="00A9186C"/>
    <w:rsid w:val="00AB6D15"/>
    <w:rsid w:val="00AC3302"/>
    <w:rsid w:val="00AD4BEE"/>
    <w:rsid w:val="00AF7B78"/>
    <w:rsid w:val="00B04959"/>
    <w:rsid w:val="00B10663"/>
    <w:rsid w:val="00B20C48"/>
    <w:rsid w:val="00B2421F"/>
    <w:rsid w:val="00B25A74"/>
    <w:rsid w:val="00B3700D"/>
    <w:rsid w:val="00B40537"/>
    <w:rsid w:val="00B40A4A"/>
    <w:rsid w:val="00B4374D"/>
    <w:rsid w:val="00B46D4E"/>
    <w:rsid w:val="00B54EAD"/>
    <w:rsid w:val="00B63F4F"/>
    <w:rsid w:val="00B66D69"/>
    <w:rsid w:val="00B726AE"/>
    <w:rsid w:val="00B74226"/>
    <w:rsid w:val="00B75592"/>
    <w:rsid w:val="00B76B7E"/>
    <w:rsid w:val="00B92053"/>
    <w:rsid w:val="00B92FE2"/>
    <w:rsid w:val="00B94DBC"/>
    <w:rsid w:val="00B957C7"/>
    <w:rsid w:val="00BA31AC"/>
    <w:rsid w:val="00BA36EE"/>
    <w:rsid w:val="00BA382C"/>
    <w:rsid w:val="00BC6564"/>
    <w:rsid w:val="00BD26B8"/>
    <w:rsid w:val="00BE7C65"/>
    <w:rsid w:val="00BF55D9"/>
    <w:rsid w:val="00C01C1C"/>
    <w:rsid w:val="00C0464B"/>
    <w:rsid w:val="00C1096D"/>
    <w:rsid w:val="00C2682E"/>
    <w:rsid w:val="00C323ED"/>
    <w:rsid w:val="00C37400"/>
    <w:rsid w:val="00C6211F"/>
    <w:rsid w:val="00C8193A"/>
    <w:rsid w:val="00C95DEE"/>
    <w:rsid w:val="00CA1DD9"/>
    <w:rsid w:val="00CA4170"/>
    <w:rsid w:val="00CA6BD6"/>
    <w:rsid w:val="00CC34E3"/>
    <w:rsid w:val="00CD7AED"/>
    <w:rsid w:val="00CF15A4"/>
    <w:rsid w:val="00CF3FBB"/>
    <w:rsid w:val="00CF779F"/>
    <w:rsid w:val="00D11FD7"/>
    <w:rsid w:val="00D42A73"/>
    <w:rsid w:val="00D55D53"/>
    <w:rsid w:val="00D614F6"/>
    <w:rsid w:val="00D64503"/>
    <w:rsid w:val="00D65414"/>
    <w:rsid w:val="00D744D6"/>
    <w:rsid w:val="00DB4329"/>
    <w:rsid w:val="00DB499A"/>
    <w:rsid w:val="00DE1A0D"/>
    <w:rsid w:val="00DE4449"/>
    <w:rsid w:val="00DE5806"/>
    <w:rsid w:val="00DE74F5"/>
    <w:rsid w:val="00DF2B24"/>
    <w:rsid w:val="00DF6DF2"/>
    <w:rsid w:val="00E174C8"/>
    <w:rsid w:val="00E20903"/>
    <w:rsid w:val="00E26AC1"/>
    <w:rsid w:val="00E272B9"/>
    <w:rsid w:val="00E368C3"/>
    <w:rsid w:val="00E504C6"/>
    <w:rsid w:val="00E53A4A"/>
    <w:rsid w:val="00E55467"/>
    <w:rsid w:val="00E70E33"/>
    <w:rsid w:val="00E77CD6"/>
    <w:rsid w:val="00E94C9E"/>
    <w:rsid w:val="00EA24BC"/>
    <w:rsid w:val="00EB2A49"/>
    <w:rsid w:val="00EE12B3"/>
    <w:rsid w:val="00EF719A"/>
    <w:rsid w:val="00F02FE5"/>
    <w:rsid w:val="00F11D64"/>
    <w:rsid w:val="00F26469"/>
    <w:rsid w:val="00F36AC6"/>
    <w:rsid w:val="00F4352E"/>
    <w:rsid w:val="00F43C23"/>
    <w:rsid w:val="00F63A50"/>
    <w:rsid w:val="00FC1D26"/>
    <w:rsid w:val="00FC4A8F"/>
    <w:rsid w:val="00FE30A2"/>
    <w:rsid w:val="00FE442B"/>
    <w:rsid w:val="00FE7471"/>
    <w:rsid w:val="00FF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0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06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6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65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657A"/>
    <w:rPr>
      <w:sz w:val="18"/>
      <w:szCs w:val="18"/>
    </w:rPr>
  </w:style>
  <w:style w:type="character" w:styleId="a6">
    <w:name w:val="Hyperlink"/>
    <w:basedOn w:val="a0"/>
    <w:uiPriority w:val="99"/>
    <w:unhideWhenUsed/>
    <w:rsid w:val="005F617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D26B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D26B8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D26B8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D26B8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D26B8"/>
    <w:rPr>
      <w:b/>
      <w:bCs/>
    </w:rPr>
  </w:style>
  <w:style w:type="paragraph" w:styleId="aa">
    <w:name w:val="Revision"/>
    <w:hidden/>
    <w:uiPriority w:val="99"/>
    <w:semiHidden/>
    <w:rsid w:val="00BD26B8"/>
    <w:pPr>
      <w:ind w:firstLineChars="0" w:firstLine="0"/>
      <w:jc w:val="left"/>
    </w:pPr>
  </w:style>
  <w:style w:type="table" w:styleId="ab">
    <w:name w:val="Table Grid"/>
    <w:basedOn w:val="a1"/>
    <w:uiPriority w:val="59"/>
    <w:rsid w:val="007146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Char4"/>
    <w:uiPriority w:val="99"/>
    <w:semiHidden/>
    <w:unhideWhenUsed/>
    <w:rsid w:val="00F4352E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F43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69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41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465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single" w:sz="6" w:space="19" w:color="C0C0C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05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287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single" w:sz="6" w:space="19" w:color="C0C0C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7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054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single" w:sz="6" w:space="19" w:color="C0C0C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9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66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1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177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single" w:sz="6" w:space="19" w:color="C0C0C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17744B-F29A-4661-A8D8-BFE70BF8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119</Words>
  <Characters>682</Characters>
  <Application>Microsoft Office Word</Application>
  <DocSecurity>0</DocSecurity>
  <Lines>5</Lines>
  <Paragraphs>1</Paragraphs>
  <ScaleCrop>false</ScaleCrop>
  <Company>王健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王健</dc:creator>
  <cp:lastModifiedBy>王健</cp:lastModifiedBy>
  <cp:revision>43</cp:revision>
  <cp:lastPrinted>2016-12-26T07:26:00Z</cp:lastPrinted>
  <dcterms:created xsi:type="dcterms:W3CDTF">2016-02-17T07:40:00Z</dcterms:created>
  <dcterms:modified xsi:type="dcterms:W3CDTF">2017-01-16T08:29:00Z</dcterms:modified>
</cp:coreProperties>
</file>