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leftChars="0"/>
        <w:rPr>
          <w:rFonts w:hint="eastAsia"/>
          <w:kern w:val="10"/>
        </w:rPr>
      </w:pPr>
      <w:r>
        <w:rPr>
          <w:rFonts w:hint="eastAsia"/>
          <w:kern w:val="10"/>
        </w:rPr>
        <w:t>附件：</w:t>
      </w:r>
    </w:p>
    <w:p>
      <w:pPr>
        <w:tabs>
          <w:tab w:val="left" w:pos="2160"/>
        </w:tabs>
        <w:spacing w:before="156" w:beforeLines="50" w:line="560" w:lineRule="exact"/>
        <w:ind w:left="3838" w:leftChars="229" w:hanging="3357" w:hangingChars="1045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kern w:val="10"/>
          <w:sz w:val="32"/>
          <w:szCs w:val="32"/>
        </w:rPr>
        <w:t>土地估价师继续教育报名回执表</w:t>
      </w:r>
    </w:p>
    <w:p>
      <w:pPr>
        <w:rPr>
          <w:rFonts w:hint="eastAsia" w:ascii="仿宋_GB2312" w:hAnsi="宋体" w:eastAsia="仿宋_GB2312"/>
          <w:sz w:val="24"/>
        </w:rPr>
      </w:pPr>
    </w:p>
    <w:tbl>
      <w:tblPr>
        <w:tblStyle w:val="4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746"/>
        <w:gridCol w:w="1605"/>
        <w:gridCol w:w="840"/>
        <w:gridCol w:w="1575"/>
        <w:gridCol w:w="452"/>
        <w:gridCol w:w="2218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863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1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编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31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真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序号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资格证书号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身份证号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是否住宿（填是或否）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备注：请详细填写以上内容发至邮箱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nmgland@126.com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或传真（0471</w:t>
      </w:r>
      <w:r>
        <w:rPr>
          <w:rFonts w:hint="eastAsia"/>
          <w:sz w:val="28"/>
          <w:szCs w:val="28"/>
          <w:lang w:val="en-US" w:eastAsia="zh-CN"/>
        </w:rPr>
        <w:t>-6242500）</w:t>
      </w:r>
      <w:r>
        <w:rPr>
          <w:rFonts w:hint="eastAsia"/>
          <w:sz w:val="28"/>
          <w:szCs w:val="28"/>
        </w:rPr>
        <w:t>至内土协，此表复印有效。</w:t>
      </w:r>
    </w:p>
    <w:p>
      <w:pPr>
        <w:ind w:firstLine="840" w:firstLineChars="3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联系电话：（0471）</w:t>
      </w:r>
      <w:r>
        <w:rPr>
          <w:rFonts w:hint="eastAsia"/>
          <w:sz w:val="28"/>
          <w:szCs w:val="28"/>
          <w:lang w:val="en-US" w:eastAsia="zh-CN"/>
        </w:rPr>
        <w:t>6242678</w:t>
      </w:r>
    </w:p>
    <w:p>
      <w:pPr>
        <w:ind w:firstLine="840" w:firstLineChars="300"/>
      </w:pPr>
      <w:r>
        <w:rPr>
          <w:rFonts w:hint="eastAsia"/>
          <w:sz w:val="28"/>
          <w:szCs w:val="28"/>
        </w:rPr>
        <w:t>联 系 人：</w:t>
      </w:r>
      <w:r>
        <w:rPr>
          <w:rFonts w:hint="eastAsia"/>
          <w:sz w:val="28"/>
          <w:szCs w:val="28"/>
          <w:lang w:eastAsia="zh-CN"/>
        </w:rPr>
        <w:t>包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娜</w:t>
      </w:r>
      <w:r>
        <w:rPr>
          <w:rFonts w:hint="eastAsia"/>
          <w:sz w:val="28"/>
          <w:szCs w:val="28"/>
          <w:lang w:val="en-US" w:eastAsia="zh-CN"/>
        </w:rPr>
        <w:t xml:space="preserve">  肖立艳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3618B"/>
    <w:rsid w:val="190653C1"/>
    <w:rsid w:val="5A7361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2016-11-23T07:51:00Z</dcterms:created>
  <dc:creator>Administrator</dc:creator>
  <cp:lastModifiedBy>baona</cp:lastModifiedBy>
  <dcterms:modified xsi:type="dcterms:W3CDTF">2017-07-04T03:54:57Z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