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b/>
          <w:color w:val="000000"/>
          <w:sz w:val="32"/>
          <w:szCs w:val="44"/>
        </w:rPr>
      </w:pPr>
      <w:r>
        <w:rPr>
          <w:rFonts w:hint="eastAsia" w:ascii="黑体" w:eastAsia="黑体"/>
          <w:b/>
          <w:color w:val="000000"/>
          <w:sz w:val="32"/>
          <w:szCs w:val="44"/>
          <w:lang w:eastAsia="zh-CN"/>
        </w:rPr>
        <w:t>不动产</w:t>
      </w:r>
      <w:r>
        <w:rPr>
          <w:rFonts w:hint="eastAsia" w:ascii="黑体" w:eastAsia="黑体"/>
          <w:b/>
          <w:color w:val="000000"/>
          <w:sz w:val="32"/>
          <w:szCs w:val="44"/>
        </w:rPr>
        <w:t>登记代理人注销申请表</w:t>
      </w:r>
    </w:p>
    <w:tbl>
      <w:tblPr>
        <w:tblStyle w:val="2"/>
        <w:tblW w:w="9345" w:type="dxa"/>
        <w:tblInd w:w="-4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0"/>
        <w:gridCol w:w="1485"/>
        <w:gridCol w:w="949"/>
        <w:gridCol w:w="776"/>
        <w:gridCol w:w="1440"/>
        <w:gridCol w:w="1437"/>
        <w:gridCol w:w="15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71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  <w:t>姓名</w:t>
            </w:r>
          </w:p>
        </w:tc>
        <w:tc>
          <w:tcPr>
            <w:tcW w:w="148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</w:pPr>
          </w:p>
        </w:tc>
        <w:tc>
          <w:tcPr>
            <w:tcW w:w="94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  <w:t>性别</w:t>
            </w:r>
          </w:p>
        </w:tc>
        <w:tc>
          <w:tcPr>
            <w:tcW w:w="77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  <w:t>出生日期</w:t>
            </w:r>
          </w:p>
        </w:tc>
        <w:tc>
          <w:tcPr>
            <w:tcW w:w="143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</w:pPr>
          </w:p>
        </w:tc>
        <w:tc>
          <w:tcPr>
            <w:tcW w:w="154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171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  <w:t>资格证书号</w:t>
            </w:r>
          </w:p>
        </w:tc>
        <w:tc>
          <w:tcPr>
            <w:tcW w:w="243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</w:pPr>
          </w:p>
        </w:tc>
        <w:tc>
          <w:tcPr>
            <w:tcW w:w="221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  <w:t>执业登记号</w:t>
            </w:r>
          </w:p>
        </w:tc>
        <w:tc>
          <w:tcPr>
            <w:tcW w:w="143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</w:pPr>
          </w:p>
        </w:tc>
        <w:tc>
          <w:tcPr>
            <w:tcW w:w="154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</w:trPr>
        <w:tc>
          <w:tcPr>
            <w:tcW w:w="171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  <w:t>身份证号码</w:t>
            </w:r>
          </w:p>
        </w:tc>
        <w:tc>
          <w:tcPr>
            <w:tcW w:w="6087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</w:pPr>
          </w:p>
        </w:tc>
        <w:tc>
          <w:tcPr>
            <w:tcW w:w="154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71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  <w:t>原执业机构</w:t>
            </w:r>
          </w:p>
        </w:tc>
        <w:tc>
          <w:tcPr>
            <w:tcW w:w="7635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2" w:hRule="atLeast"/>
        </w:trPr>
        <w:tc>
          <w:tcPr>
            <w:tcW w:w="1710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  <w:t>申请注销登记人或从业机构</w:t>
            </w:r>
          </w:p>
        </w:tc>
        <w:tc>
          <w:tcPr>
            <w:tcW w:w="7635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  <w:t>□执业</w:t>
            </w:r>
            <w: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  <w:lang w:eastAsia="zh-CN"/>
              </w:rPr>
              <w:t>不动产</w:t>
            </w:r>
            <w: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  <w:t>登记代理人本人        □从业机构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9" w:hRule="atLeast"/>
        </w:trPr>
        <w:tc>
          <w:tcPr>
            <w:tcW w:w="171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  <w:t>申请注销登记原因</w:t>
            </w:r>
          </w:p>
        </w:tc>
        <w:tc>
          <w:tcPr>
            <w:tcW w:w="7635" w:type="dxa"/>
            <w:gridSpan w:val="6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2"/>
                <w:szCs w:val="22"/>
              </w:rPr>
              <w:t>□</w:t>
            </w:r>
            <w: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  <w:t xml:space="preserve">年龄超过70岁            </w:t>
            </w:r>
          </w:p>
          <w:p>
            <w:pP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2"/>
                <w:szCs w:val="22"/>
              </w:rPr>
              <w:t>□</w:t>
            </w:r>
            <w: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  <w:t xml:space="preserve">受到刑事处罚            </w:t>
            </w:r>
          </w:p>
          <w:p>
            <w:pP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2"/>
                <w:szCs w:val="22"/>
              </w:rPr>
              <w:t>□</w:t>
            </w:r>
            <w: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  <w:t>公务员或其他公职人员</w:t>
            </w:r>
          </w:p>
          <w:p>
            <w:pP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2"/>
                <w:szCs w:val="22"/>
              </w:rPr>
              <w:t>□</w:t>
            </w:r>
            <w: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  <w:t>死亡或被依法宣告死亡</w:t>
            </w:r>
          </w:p>
          <w:p>
            <w:pP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2"/>
                <w:szCs w:val="22"/>
              </w:rPr>
              <w:t>□</w:t>
            </w:r>
            <w: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  <w:t>不具有完全民事行为能力</w:t>
            </w:r>
          </w:p>
          <w:p>
            <w:pP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2"/>
                <w:szCs w:val="22"/>
              </w:rPr>
              <w:t>□</w:t>
            </w:r>
            <w: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  <w:t>脱离</w:t>
            </w:r>
            <w: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  <w:lang w:eastAsia="zh-CN"/>
              </w:rPr>
              <w:t>不动产登记代理</w:t>
            </w:r>
            <w: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  <w:t>机构不再专职执业</w:t>
            </w:r>
          </w:p>
          <w:p>
            <w:pP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2"/>
                <w:szCs w:val="22"/>
              </w:rPr>
              <w:t>□</w:t>
            </w:r>
            <w: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  <w:t>停止执行</w:t>
            </w:r>
            <w: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  <w:lang w:eastAsia="zh-CN"/>
              </w:rPr>
              <w:t>不动产</w:t>
            </w:r>
            <w: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  <w:t>登记代理业务连续满24个月</w:t>
            </w:r>
          </w:p>
          <w:p>
            <w:pP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2"/>
                <w:szCs w:val="22"/>
              </w:rPr>
              <w:t>□</w:t>
            </w:r>
            <w: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  <w:t>未完成规定的继续教育学时</w:t>
            </w:r>
            <w:bookmarkStart w:id="0" w:name="_GoBack"/>
            <w:bookmarkEnd w:id="0"/>
          </w:p>
          <w:p>
            <w:pP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2"/>
                <w:szCs w:val="22"/>
              </w:rPr>
              <w:t>□</w:t>
            </w:r>
            <w: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  <w:t>自愿申请注销执业登记</w:t>
            </w:r>
          </w:p>
          <w:p>
            <w:pP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2"/>
                <w:szCs w:val="22"/>
              </w:rPr>
              <w:t>□</w:t>
            </w:r>
            <w: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  <w:t>其他符合注销执业登记的情形</w:t>
            </w:r>
          </w:p>
          <w:p>
            <w:pP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</w:pPr>
          </w:p>
          <w:p>
            <w:pP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</w:pPr>
          </w:p>
          <w:p>
            <w:pP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  <w:t>申请注销登记人（签字）：                 从业机构（公章）：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  <w:t>年   月    日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5" w:hRule="atLeast"/>
        </w:trPr>
        <w:tc>
          <w:tcPr>
            <w:tcW w:w="9345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  <w:t>内蒙古</w:t>
            </w:r>
            <w: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  <w:lang w:val="en-US" w:eastAsia="zh-CN"/>
              </w:rPr>
              <w:t>不动产调查登记与估价</w:t>
            </w:r>
            <w: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  <w:t>协会意见：</w:t>
            </w:r>
          </w:p>
          <w:p>
            <w:pP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</w:pPr>
          </w:p>
          <w:p>
            <w:pP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  <w:t>经办人签字：</w:t>
            </w:r>
          </w:p>
          <w:p>
            <w:pP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</w:pPr>
          </w:p>
          <w:p>
            <w:pP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  <w:t>负责人签字：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</w:pPr>
          </w:p>
          <w:p>
            <w:pP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  <w:t xml:space="preserve">                </w:t>
            </w:r>
          </w:p>
          <w:p>
            <w:pP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  <w:t xml:space="preserve">                      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hhMzg3MTg2YTljMDcyZjdhN2E1ZGNjMDNmYTQyOTkifQ=="/>
  </w:docVars>
  <w:rsids>
    <w:rsidRoot w:val="66585C70"/>
    <w:rsid w:val="041015AF"/>
    <w:rsid w:val="0FAC16E5"/>
    <w:rsid w:val="394400D6"/>
    <w:rsid w:val="3B563E2C"/>
    <w:rsid w:val="66585C70"/>
    <w:rsid w:val="6AA7685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2017-06-02T02:59:00Z</dcterms:created>
  <dc:creator>Administrator</dc:creator>
  <cp:lastModifiedBy>等风的风筝</cp:lastModifiedBy>
  <dcterms:modified xsi:type="dcterms:W3CDTF">2023-11-22T01:25:13Z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B7C3542428734FCE8F45718207081118_13</vt:lpwstr>
  </property>
</Properties>
</file>